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/>
        </w:rPr>
        <w:drawing>
          <wp:inline distT="0" distB="0" distL="0" distR="0">
            <wp:extent cx="2169372" cy="1522004"/>
            <wp:effectExtent l="0" t="0" r="2540" b="2540"/>
            <wp:docPr id="1" name="Picture 1" descr="C:\Users\Daniel\Documents\Foot Bio-Tec Graphic Designs\LOG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el\Documents\Foot Bio-Tec Graphic Designs\LOGO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2" cy="15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E1D" w:rsidRPr="0085373F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photo"/>
          </v:shape>
        </w:pict>
      </w:r>
    </w:p>
    <w:p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444AD" w:rsidRPr="006444AD" w:rsidRDefault="006444AD" w:rsidP="0064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EastAsia" w:hAnsiTheme="minorEastAsia" w:cs="Arial" w:hint="eastAsia"/>
          <w:vanish/>
          <w:sz w:val="16"/>
          <w:szCs w:val="16"/>
        </w:rPr>
        <w:t>DanDaDda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44AD" w:rsidRPr="006444AD" w:rsidTr="006444A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156"/>
              <w:gridCol w:w="2992"/>
              <w:gridCol w:w="2106"/>
              <w:gridCol w:w="2106"/>
            </w:tblGrid>
            <w:tr w:rsidR="006444AD" w:rsidRPr="006444AD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444AD" w:rsidRPr="00F259AE" w:rsidRDefault="006444AD" w:rsidP="006444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259AE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   </w:t>
                  </w:r>
                  <w:r w:rsidR="00705668" w:rsidRPr="00F259AE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      </w:t>
                  </w:r>
                  <w:r w:rsidRPr="00F259AE">
                    <w:rPr>
                      <w:rFonts w:ascii="Times New Roman" w:hAnsi="Times New Roman" w:cs="Times New Roman" w:hint="eastAsia"/>
                      <w:b/>
                      <w:color w:val="0070C0"/>
                      <w:sz w:val="32"/>
                      <w:szCs w:val="32"/>
                    </w:rPr>
                    <w:t>Dan Archer Medical Continuous Education Program</w:t>
                  </w:r>
                </w:p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3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8"/>
                    <w:gridCol w:w="10142"/>
                  </w:tblGrid>
                  <w:tr w:rsidR="006444AD" w:rsidRPr="006444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Dates: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44AD" w:rsidRPr="006444AD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Tuesday,</w:t>
                        </w:r>
                        <w:r w:rsidR="00323E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02</w:t>
                        </w:r>
                        <w:r w:rsidRPr="006444AD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August</w:t>
                        </w: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2016</w:t>
                        </w:r>
                      </w:p>
                    </w:tc>
                  </w:tr>
                  <w:tr w:rsidR="006444AD" w:rsidRPr="006444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44AD" w:rsidRDefault="0098361E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0am - 5.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0pm (Registration from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0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0am) 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Morning tea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, light lunch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</w:t>
                        </w:r>
                        <w:r w:rsidR="008B5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 afternoon tea will be served.</w:t>
                        </w:r>
                      </w:p>
                      <w:p w:rsidR="0098361E" w:rsidRPr="0098361E" w:rsidRDefault="0098361E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44AD" w:rsidRPr="006444A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361E" w:rsidRDefault="00864FF1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Carpenter Room, Library and Community Hub Auditorium</w:t>
                        </w:r>
                      </w:p>
                      <w:p w:rsidR="006444AD" w:rsidRDefault="00864FF1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Conder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Burwood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, NSW 2134.</w:t>
                        </w:r>
                      </w:p>
                      <w:p w:rsidR="008B5EC8" w:rsidRPr="00864FF1" w:rsidRDefault="008B5EC8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44AD" w:rsidRPr="006444A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Registration Cost: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F63AD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155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per person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for non-distributors of Dan Archer Medical</w:t>
                        </w:r>
                      </w:p>
                      <w:p w:rsidR="00AF63AD" w:rsidRDefault="006444AD" w:rsidP="0098361E">
                        <w:pPr>
                          <w:spacing w:after="0" w:line="240" w:lineRule="auto"/>
                          <w:rPr>
                            <w:rFonts w:asciiTheme="minorEastAsia" w:hAnsiTheme="minorEastAsia" w:cs="Times New Roman"/>
                            <w:sz w:val="20"/>
                            <w:szCs w:val="20"/>
                          </w:rPr>
                        </w:pP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OR </w:t>
                        </w: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98361E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FREE for our designated distributors</w:t>
                        </w:r>
                        <w:r w:rsidR="001D7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* </w:t>
                        </w:r>
                        <w:r w:rsidR="001D709B" w:rsidRPr="001D709B">
                          <w:rPr>
                            <w:rFonts w:asciiTheme="minorEastAsia" w:hAnsiTheme="minorEastAsia" w:cs="Times New Roman" w:hint="eastAsia"/>
                            <w:sz w:val="20"/>
                            <w:szCs w:val="20"/>
                          </w:rPr>
                          <w:t>con</w:t>
                        </w:r>
                        <w:r w:rsidR="001D709B" w:rsidRPr="001D709B">
                          <w:rPr>
                            <w:rFonts w:asciiTheme="minorEastAsia" w:hAnsiTheme="minorEastAsia" w:cs="Times New Roman"/>
                            <w:sz w:val="20"/>
                            <w:szCs w:val="20"/>
                          </w:rPr>
                          <w:t>ditions apply</w:t>
                        </w:r>
                      </w:p>
                      <w:p w:rsidR="0098361E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OR</w:t>
                        </w:r>
                      </w:p>
                      <w:p w:rsidR="00F66559" w:rsidRDefault="00263B8A" w:rsidP="00983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F4B">
                          <w:rPr>
                            <w:rFonts w:ascii="Times New Roman" w:hAnsi="Times New Roman" w:cs="Times New Roman"/>
                            <w:b/>
                          </w:rPr>
                          <w:t>$62 (</w:t>
                        </w:r>
                        <w:r w:rsidR="00F259AE" w:rsidRPr="00031F4B">
                          <w:rPr>
                            <w:rFonts w:ascii="Times New Roman" w:hAnsi="Times New Roman" w:cs="Times New Roman"/>
                            <w:b/>
                          </w:rPr>
                          <w:t xml:space="preserve">after </w:t>
                        </w:r>
                        <w:r w:rsidR="00C146FB" w:rsidRPr="00031F4B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="0098361E" w:rsidRPr="00031F4B">
                          <w:rPr>
                            <w:rFonts w:ascii="Times New Roman" w:hAnsi="Times New Roman" w:cs="Times New Roman" w:hint="eastAsia"/>
                            <w:b/>
                          </w:rPr>
                          <w:t xml:space="preserve">0% </w:t>
                        </w:r>
                        <w:r w:rsidR="006444AD" w:rsidRPr="00031F4B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Discount</w:t>
                        </w:r>
                        <w:r w:rsidRPr="00031F4B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)</w:t>
                        </w:r>
                        <w:r w:rsidR="006444AD" w:rsidRPr="00AF63A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 Practitioner Support Group</w:t>
                        </w:r>
                      </w:p>
                      <w:p w:rsidR="00F412EC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263B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 Person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（</w:t>
                        </w:r>
                        <w:r w:rsidR="0070566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mem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b</w:t>
                        </w:r>
                        <w:r w:rsidR="0070566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e</w:t>
                        </w:r>
                        <w:r w:rsidR="00F66559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rs,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ATMS, AMT, ANTA, AACMA</w:t>
                        </w:r>
                        <w:r w:rsidR="00416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6444AD" w:rsidRPr="0098361E" w:rsidRDefault="00F412EC" w:rsidP="00F412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MAA, APA, CAA)</w:t>
                        </w:r>
                      </w:p>
                    </w:tc>
                  </w:tr>
                </w:tbl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-----------------------------------------------------------------------</w:t>
                  </w:r>
                  <w:r w:rsidR="00464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--------------------------------------------</w:t>
                  </w: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8361E" w:rsidRDefault="0098361E" w:rsidP="006444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61E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>8 CPD Points will be awarded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(please check with your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association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as to how many </w:t>
                  </w:r>
                  <w:r w:rsidR="0070566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CPD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points recognized)</w:t>
                  </w:r>
                </w:p>
                <w:p w:rsidR="006444AD" w:rsidRPr="0098361E" w:rsidRDefault="0098361E" w:rsidP="006444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0C59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Registrations close 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</w:rPr>
                    <w:t>27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  <w:vertAlign w:val="superscript"/>
                    </w:rPr>
                    <w:t>th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</w:rPr>
                    <w:t>,</w:t>
                  </w:r>
                  <w:r w:rsidR="006444AD" w:rsidRPr="005A0C59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July, 2016</w:t>
                  </w:r>
                </w:p>
              </w:tc>
            </w:tr>
            <w:tr w:rsidR="006444AD" w:rsidRPr="006444AD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444AD" w:rsidRPr="006444AD" w:rsidRDefault="00584985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Please make registrations at your earliest convenience as we have limited seats. </w:t>
                  </w:r>
                </w:p>
              </w:tc>
            </w:tr>
            <w:tr w:rsidR="006444AD" w:rsidRPr="006444AD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44AD" w:rsidRPr="006444AD" w:rsidRDefault="0085373F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1" type="#_x0000_t75" style="width:1in;height:18pt" o:ole="">
                        <v:imagedata r:id="rId9" o:title=""/>
                      </v:shape>
                      <w:control r:id="rId10" w:name="DefaultOcxName" w:shapeid="_x0000_i10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44AD" w:rsidRPr="006444AD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61E" w:rsidRDefault="0098361E" w:rsidP="006444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361E" w:rsidRDefault="0098361E" w:rsidP="006444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361E" w:rsidRPr="002C440C" w:rsidRDefault="001E7B2E" w:rsidP="001E7B2E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C440C">
        <w:rPr>
          <w:rFonts w:ascii="Arial" w:hAnsi="Arial" w:cs="Arial"/>
          <w:b/>
          <w:color w:val="0070C0"/>
        </w:rPr>
        <w:t>www.footbiotec.com</w:t>
      </w:r>
    </w:p>
    <w:p w:rsidR="006444AD" w:rsidRPr="006444AD" w:rsidRDefault="006444AD" w:rsidP="0073447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444A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64FF1" w:rsidRPr="00106AF8" w:rsidRDefault="00864FF1" w:rsidP="006444AD">
      <w:pPr>
        <w:rPr>
          <w:b/>
          <w:color w:val="FF0000"/>
          <w:sz w:val="24"/>
          <w:szCs w:val="24"/>
        </w:rPr>
      </w:pPr>
    </w:p>
    <w:p w:rsidR="005D2A58" w:rsidRPr="00AC2275" w:rsidRDefault="00864FF1" w:rsidP="006444AD">
      <w:pPr>
        <w:rPr>
          <w:color w:val="FF0000"/>
          <w:sz w:val="28"/>
          <w:szCs w:val="28"/>
        </w:rPr>
      </w:pPr>
      <w:r w:rsidRPr="00AC2275">
        <w:rPr>
          <w:b/>
          <w:color w:val="FF0000"/>
          <w:sz w:val="28"/>
          <w:szCs w:val="28"/>
        </w:rPr>
        <w:lastRenderedPageBreak/>
        <w:t>W</w:t>
      </w:r>
      <w:r w:rsidRPr="00AC2275">
        <w:rPr>
          <w:rFonts w:hint="eastAsia"/>
          <w:b/>
          <w:color w:val="FF0000"/>
          <w:sz w:val="28"/>
          <w:szCs w:val="28"/>
        </w:rPr>
        <w:t>e are proud to have invited Associate Professor</w:t>
      </w:r>
      <w:r w:rsidR="005D2A58" w:rsidRPr="00AC2275">
        <w:rPr>
          <w:rFonts w:hint="eastAsia"/>
          <w:b/>
          <w:color w:val="FF0000"/>
          <w:sz w:val="28"/>
          <w:szCs w:val="28"/>
        </w:rPr>
        <w:t xml:space="preserve">, the head of Department of Podiatric Medicine </w:t>
      </w:r>
      <w:r w:rsidRPr="00AC2275">
        <w:rPr>
          <w:rFonts w:hint="eastAsia"/>
          <w:b/>
          <w:color w:val="FF0000"/>
          <w:sz w:val="28"/>
          <w:szCs w:val="28"/>
        </w:rPr>
        <w:t>of University of New Castle</w:t>
      </w:r>
      <w:r w:rsidR="000C237C" w:rsidRPr="00AC2275">
        <w:rPr>
          <w:rFonts w:hint="eastAsia"/>
          <w:b/>
          <w:color w:val="FF0000"/>
          <w:sz w:val="28"/>
          <w:szCs w:val="28"/>
        </w:rPr>
        <w:t xml:space="preserve"> to present </w:t>
      </w:r>
      <w:r w:rsidR="005D2A58" w:rsidRPr="00AC2275">
        <w:rPr>
          <w:rFonts w:hint="eastAsia"/>
          <w:b/>
          <w:color w:val="FF0000"/>
          <w:sz w:val="28"/>
          <w:szCs w:val="28"/>
        </w:rPr>
        <w:t>a lecture</w:t>
      </w:r>
      <w:r w:rsidR="000C237C" w:rsidRPr="00AC2275">
        <w:rPr>
          <w:b/>
          <w:color w:val="FF0000"/>
          <w:sz w:val="28"/>
          <w:szCs w:val="28"/>
        </w:rPr>
        <w:t xml:space="preserve"> on </w:t>
      </w:r>
      <w:r w:rsidR="00EC7F1B" w:rsidRPr="00AC2275">
        <w:rPr>
          <w:b/>
          <w:color w:val="FF0000"/>
          <w:sz w:val="28"/>
          <w:szCs w:val="28"/>
        </w:rPr>
        <w:t>Biomechanics of the foot</w:t>
      </w:r>
      <w:r w:rsidR="00AC2275">
        <w:rPr>
          <w:b/>
          <w:color w:val="FF0000"/>
          <w:sz w:val="28"/>
          <w:szCs w:val="28"/>
        </w:rPr>
        <w:t xml:space="preserve"> and lower limb</w:t>
      </w:r>
      <w:r w:rsidR="005D2A58" w:rsidRPr="00AC2275">
        <w:rPr>
          <w:rFonts w:hint="eastAsia"/>
          <w:color w:val="FF0000"/>
          <w:sz w:val="28"/>
          <w:szCs w:val="28"/>
        </w:rPr>
        <w:t>.</w:t>
      </w:r>
    </w:p>
    <w:p w:rsidR="005B27A0" w:rsidRPr="00106AF8" w:rsidRDefault="005B27A0" w:rsidP="006444AD">
      <w:pPr>
        <w:rPr>
          <w:color w:val="FF0000"/>
          <w:sz w:val="24"/>
          <w:szCs w:val="24"/>
        </w:rPr>
      </w:pPr>
    </w:p>
    <w:p w:rsidR="008F024E" w:rsidRDefault="008F024E" w:rsidP="008F024E">
      <w:r>
        <w:t xml:space="preserve">                            </w:t>
      </w:r>
      <w:r w:rsidR="00323E1D">
        <w:pict>
          <v:shape id="_x0000_i1028" type="#_x0000_t75" style="width:318pt;height:238.5pt">
            <v:imagedata r:id="rId11" o:title="Picture3"/>
          </v:shape>
        </w:pict>
      </w:r>
    </w:p>
    <w:p w:rsidR="00864FF1" w:rsidRPr="005D2A58" w:rsidRDefault="008F024E" w:rsidP="008F024E">
      <w:r>
        <w:t xml:space="preserve">      </w:t>
      </w:r>
      <w:proofErr w:type="spellStart"/>
      <w:r w:rsidR="005D2A58" w:rsidRPr="005D2A58">
        <w:rPr>
          <w:rFonts w:hint="eastAsia"/>
        </w:rPr>
        <w:t>A.Prof</w:t>
      </w:r>
      <w:proofErr w:type="spellEnd"/>
      <w:r w:rsidR="005D2A58" w:rsidRPr="005D2A58">
        <w:rPr>
          <w:rFonts w:hint="eastAsia"/>
        </w:rPr>
        <w:t xml:space="preserve">. Vivienne </w:t>
      </w:r>
      <w:proofErr w:type="spellStart"/>
      <w:r w:rsidR="005D2A58" w:rsidRPr="005D2A58">
        <w:rPr>
          <w:rFonts w:hint="eastAsia"/>
        </w:rPr>
        <w:t>Chuter</w:t>
      </w:r>
      <w:proofErr w:type="spellEnd"/>
      <w:r w:rsidR="005D2A58" w:rsidRPr="005D2A58">
        <w:rPr>
          <w:rFonts w:hint="eastAsia"/>
        </w:rPr>
        <w:t xml:space="preserve"> </w:t>
      </w:r>
      <w:r w:rsidRPr="008F024E">
        <w:rPr>
          <w:sz w:val="20"/>
          <w:szCs w:val="20"/>
        </w:rPr>
        <w:t>(</w:t>
      </w:r>
      <w:r w:rsidR="005D2A58" w:rsidRPr="008F024E">
        <w:rPr>
          <w:rFonts w:hint="eastAsia"/>
          <w:sz w:val="20"/>
          <w:szCs w:val="20"/>
        </w:rPr>
        <w:t>on the left</w:t>
      </w:r>
      <w:r w:rsidRPr="008F024E">
        <w:rPr>
          <w:sz w:val="20"/>
          <w:szCs w:val="20"/>
        </w:rPr>
        <w:t>)</w:t>
      </w:r>
      <w:r w:rsidR="005D2A58" w:rsidRPr="005D2A58">
        <w:rPr>
          <w:rFonts w:hint="eastAsia"/>
        </w:rPr>
        <w:t xml:space="preserve"> </w:t>
      </w:r>
      <w:r w:rsidR="00106AF8">
        <w:t xml:space="preserve">and Robert </w:t>
      </w:r>
      <w:proofErr w:type="spellStart"/>
      <w:r w:rsidR="00106AF8">
        <w:t>Herde</w:t>
      </w:r>
      <w:proofErr w:type="spellEnd"/>
      <w:r w:rsidR="00106AF8">
        <w:t xml:space="preserve"> of Dan Archer Medical</w:t>
      </w:r>
      <w:r>
        <w:t xml:space="preserve"> </w:t>
      </w:r>
      <w:r w:rsidRPr="008F024E">
        <w:rPr>
          <w:sz w:val="20"/>
          <w:szCs w:val="20"/>
        </w:rPr>
        <w:t>(on the right)</w:t>
      </w:r>
    </w:p>
    <w:p w:rsidR="005D2A58" w:rsidRPr="005D2A58" w:rsidRDefault="005D2A58" w:rsidP="005D2A58">
      <w:pPr>
        <w:pStyle w:val="a5"/>
        <w:ind w:left="405"/>
        <w:rPr>
          <w:b/>
        </w:rPr>
      </w:pPr>
    </w:p>
    <w:p w:rsidR="00864FF1" w:rsidRDefault="005D2A58" w:rsidP="006444AD">
      <w:r w:rsidRPr="008E6996">
        <w:rPr>
          <w:rFonts w:hint="eastAsia"/>
          <w:b/>
        </w:rPr>
        <w:t>9:00</w:t>
      </w:r>
      <w:proofErr w:type="gramStart"/>
      <w:r w:rsidRPr="008E6996">
        <w:rPr>
          <w:rFonts w:hint="eastAsia"/>
          <w:b/>
        </w:rPr>
        <w:t>am</w:t>
      </w:r>
      <w:proofErr w:type="gramEnd"/>
      <w:r w:rsidR="009113F1">
        <w:rPr>
          <w:b/>
        </w:rPr>
        <w:t xml:space="preserve"> - 9:30am</w:t>
      </w:r>
      <w:r w:rsidRPr="005D2A58">
        <w:rPr>
          <w:rFonts w:hint="eastAsia"/>
        </w:rPr>
        <w:t xml:space="preserve">                      Registration</w:t>
      </w:r>
    </w:p>
    <w:p w:rsidR="005D2A58" w:rsidRPr="008E6996" w:rsidRDefault="009113F1" w:rsidP="006444AD">
      <w:pPr>
        <w:rPr>
          <w:b/>
        </w:rPr>
      </w:pPr>
      <w:r>
        <w:rPr>
          <w:rFonts w:hint="eastAsia"/>
          <w:b/>
        </w:rPr>
        <w:t>9:30</w:t>
      </w:r>
      <w:r w:rsidR="005D2A58" w:rsidRPr="008E6996">
        <w:rPr>
          <w:rFonts w:hint="eastAsia"/>
          <w:b/>
        </w:rPr>
        <w:t>am</w:t>
      </w:r>
      <w:r>
        <w:rPr>
          <w:b/>
        </w:rPr>
        <w:t xml:space="preserve"> -10.00</w:t>
      </w:r>
      <w:r w:rsidR="005D2A58" w:rsidRPr="008E6996">
        <w:rPr>
          <w:b/>
        </w:rPr>
        <w:t>am</w:t>
      </w:r>
      <w:r w:rsidR="005D2A58" w:rsidRPr="008E6996">
        <w:rPr>
          <w:rFonts w:hint="eastAsia"/>
          <w:b/>
        </w:rPr>
        <w:t xml:space="preserve">                    </w:t>
      </w:r>
    </w:p>
    <w:p w:rsidR="008E6996" w:rsidRPr="005B27A0" w:rsidRDefault="005D2A58" w:rsidP="006444AD">
      <w:pPr>
        <w:rPr>
          <w:b/>
        </w:rPr>
      </w:pPr>
      <w:r w:rsidRPr="005B27A0">
        <w:rPr>
          <w:b/>
        </w:rPr>
        <w:t xml:space="preserve">Open </w:t>
      </w:r>
      <w:r w:rsidRPr="005B27A0">
        <w:rPr>
          <w:rFonts w:hint="eastAsia"/>
          <w:b/>
        </w:rPr>
        <w:t xml:space="preserve">speech </w:t>
      </w:r>
    </w:p>
    <w:p w:rsidR="005D2A58" w:rsidRDefault="005D2A58" w:rsidP="006444AD"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Dr Daniel</w:t>
      </w:r>
      <w:r>
        <w:t xml:space="preserve"> </w:t>
      </w:r>
      <w:r w:rsidR="009113F1">
        <w:t>Zhang (</w:t>
      </w:r>
      <w:proofErr w:type="spellStart"/>
      <w:r w:rsidR="009113F1">
        <w:t>m.m.b.s</w:t>
      </w:r>
      <w:proofErr w:type="spellEnd"/>
      <w:r w:rsidR="009113F1">
        <w:t xml:space="preserve"> chin), </w:t>
      </w:r>
      <w:r>
        <w:t xml:space="preserve"> Dan Archer Medical</w:t>
      </w:r>
    </w:p>
    <w:p w:rsidR="008E6996" w:rsidRDefault="008E6996" w:rsidP="006444AD"/>
    <w:p w:rsidR="005D2A58" w:rsidRPr="008E6996" w:rsidRDefault="005D2A58" w:rsidP="006444AD">
      <w:pPr>
        <w:rPr>
          <w:b/>
        </w:rPr>
      </w:pPr>
      <w:r w:rsidRPr="008E6996">
        <w:rPr>
          <w:b/>
        </w:rPr>
        <w:t>10: 00am – 10: 30am</w:t>
      </w:r>
    </w:p>
    <w:p w:rsidR="005D2A58" w:rsidRPr="005B27A0" w:rsidRDefault="005D2A58" w:rsidP="006444AD">
      <w:pPr>
        <w:rPr>
          <w:b/>
        </w:rPr>
      </w:pPr>
      <w:r w:rsidRPr="005B27A0">
        <w:rPr>
          <w:b/>
        </w:rPr>
        <w:t xml:space="preserve">Brief </w:t>
      </w:r>
      <w:r w:rsidR="003B23DC">
        <w:rPr>
          <w:b/>
        </w:rPr>
        <w:t>E</w:t>
      </w:r>
      <w:r w:rsidR="008E6996" w:rsidRPr="005B27A0">
        <w:rPr>
          <w:b/>
        </w:rPr>
        <w:t xml:space="preserve">ducation of Communication Skills in Sales </w:t>
      </w:r>
    </w:p>
    <w:p w:rsidR="008E6996" w:rsidRDefault="008E6996" w:rsidP="006444AD">
      <w:r>
        <w:t xml:space="preserve">By Robert </w:t>
      </w:r>
      <w:proofErr w:type="spellStart"/>
      <w:r>
        <w:t>Herde</w:t>
      </w:r>
      <w:proofErr w:type="spellEnd"/>
      <w:r>
        <w:t xml:space="preserve">, </w:t>
      </w:r>
      <w:r w:rsidR="0030713B">
        <w:t xml:space="preserve">the </w:t>
      </w:r>
      <w:r>
        <w:t>Product Manage Dan Archer Medical</w:t>
      </w:r>
    </w:p>
    <w:p w:rsidR="00AC2275" w:rsidRDefault="00AC2275" w:rsidP="006444AD">
      <w:pPr>
        <w:rPr>
          <w:b/>
        </w:rPr>
      </w:pPr>
    </w:p>
    <w:p w:rsidR="008E6996" w:rsidRPr="008E6996" w:rsidRDefault="009113F1" w:rsidP="006444AD">
      <w:pPr>
        <w:rPr>
          <w:b/>
        </w:rPr>
      </w:pPr>
      <w:r>
        <w:rPr>
          <w:b/>
        </w:rPr>
        <w:t>10: 30am – 10: 45</w:t>
      </w:r>
      <w:r w:rsidR="008E6996" w:rsidRPr="008E6996">
        <w:rPr>
          <w:b/>
        </w:rPr>
        <w:t xml:space="preserve">am </w:t>
      </w:r>
    </w:p>
    <w:p w:rsidR="005B27A0" w:rsidRPr="00073C7E" w:rsidRDefault="008E6996" w:rsidP="006444AD">
      <w:r>
        <w:t>Morning Tea</w:t>
      </w:r>
    </w:p>
    <w:p w:rsidR="008E6996" w:rsidRPr="008E6996" w:rsidRDefault="009113F1" w:rsidP="006444AD">
      <w:pPr>
        <w:rPr>
          <w:b/>
        </w:rPr>
      </w:pPr>
      <w:r>
        <w:rPr>
          <w:b/>
        </w:rPr>
        <w:t>10: 45am- 12</w:t>
      </w:r>
      <w:r w:rsidR="008E6996" w:rsidRPr="008E6996">
        <w:rPr>
          <w:b/>
        </w:rPr>
        <w:t>am</w:t>
      </w:r>
    </w:p>
    <w:p w:rsidR="008E6996" w:rsidRPr="009113F1" w:rsidRDefault="008E6996" w:rsidP="006444AD">
      <w:pPr>
        <w:rPr>
          <w:b/>
        </w:rPr>
      </w:pPr>
      <w:r w:rsidRPr="009113F1">
        <w:rPr>
          <w:b/>
        </w:rPr>
        <w:lastRenderedPageBreak/>
        <w:t xml:space="preserve">Foundation of Foot and Lower Limb Biomechanics </w:t>
      </w:r>
    </w:p>
    <w:p w:rsidR="008E6996" w:rsidRDefault="008E6996" w:rsidP="006444AD">
      <w:r>
        <w:t xml:space="preserve">By Associate Professor </w:t>
      </w:r>
      <w:r w:rsidRPr="004A4B61">
        <w:rPr>
          <w:b/>
        </w:rPr>
        <w:t xml:space="preserve">Vivienne </w:t>
      </w:r>
      <w:proofErr w:type="spellStart"/>
      <w:r w:rsidRPr="004A4B61">
        <w:rPr>
          <w:b/>
        </w:rPr>
        <w:t>Chuter</w:t>
      </w:r>
      <w:proofErr w:type="spellEnd"/>
    </w:p>
    <w:p w:rsidR="008E6996" w:rsidRDefault="005E7AB1" w:rsidP="006444AD">
      <w:r>
        <w:t xml:space="preserve">The Dean, </w:t>
      </w:r>
      <w:r w:rsidR="008E6996">
        <w:t>Department of Podiatric Medicine</w:t>
      </w:r>
    </w:p>
    <w:p w:rsidR="008E6996" w:rsidRDefault="008E6996" w:rsidP="006444AD">
      <w:r>
        <w:t>University of New Castle</w:t>
      </w:r>
    </w:p>
    <w:p w:rsidR="008E6996" w:rsidRDefault="008E6996" w:rsidP="006444AD"/>
    <w:p w:rsidR="008E6996" w:rsidRPr="008E6996" w:rsidRDefault="008E6996" w:rsidP="006444AD">
      <w:pPr>
        <w:rPr>
          <w:b/>
        </w:rPr>
      </w:pPr>
      <w:r w:rsidRPr="008E6996">
        <w:rPr>
          <w:b/>
        </w:rPr>
        <w:t xml:space="preserve">12pm -1pm </w:t>
      </w:r>
    </w:p>
    <w:p w:rsidR="008E6996" w:rsidRDefault="008E6996" w:rsidP="006444AD">
      <w:r>
        <w:t>Lunch Break</w:t>
      </w:r>
    </w:p>
    <w:p w:rsidR="008E6996" w:rsidRDefault="008E6996" w:rsidP="006444AD"/>
    <w:p w:rsidR="008E6996" w:rsidRDefault="009113F1" w:rsidP="006444AD">
      <w:pPr>
        <w:rPr>
          <w:b/>
        </w:rPr>
      </w:pPr>
      <w:r>
        <w:rPr>
          <w:b/>
        </w:rPr>
        <w:t>1pm -2:45</w:t>
      </w:r>
      <w:r w:rsidR="008E6996" w:rsidRPr="008E6996">
        <w:rPr>
          <w:b/>
        </w:rPr>
        <w:t>pm</w:t>
      </w:r>
    </w:p>
    <w:p w:rsidR="009113F1" w:rsidRPr="009113F1" w:rsidRDefault="009113F1" w:rsidP="006444AD">
      <w:pPr>
        <w:rPr>
          <w:rFonts w:ascii="Calibri" w:hAnsi="Calibri"/>
          <w:b/>
        </w:rPr>
      </w:pPr>
      <w:r w:rsidRPr="009113F1">
        <w:rPr>
          <w:rFonts w:ascii="Calibri" w:hAnsi="Calibri" w:cs="Segoe UI"/>
          <w:b/>
          <w:bCs/>
          <w:color w:val="212121"/>
          <w:shd w:val="clear" w:color="auto" w:fill="FFFFFF"/>
        </w:rPr>
        <w:t>The current status of acupuncture for musculoskeletal conditions - evidence and practice</w:t>
      </w:r>
    </w:p>
    <w:p w:rsidR="008E6996" w:rsidRDefault="008E6996" w:rsidP="006444AD">
      <w:r>
        <w:t xml:space="preserve">By </w:t>
      </w:r>
      <w:r w:rsidR="006005FF" w:rsidRPr="004A4B61">
        <w:rPr>
          <w:b/>
        </w:rPr>
        <w:t xml:space="preserve">Chris </w:t>
      </w:r>
      <w:proofErr w:type="spellStart"/>
      <w:r w:rsidR="006005FF" w:rsidRPr="004A4B61">
        <w:rPr>
          <w:b/>
        </w:rPr>
        <w:t>Zaslawski</w:t>
      </w:r>
      <w:proofErr w:type="spellEnd"/>
    </w:p>
    <w:p w:rsidR="00CD62DE" w:rsidRPr="00483348" w:rsidRDefault="006005FF" w:rsidP="006444AD">
      <w:pPr>
        <w:rPr>
          <w:color w:val="FF0000"/>
        </w:rPr>
      </w:pPr>
      <w:r w:rsidRPr="00483348">
        <w:rPr>
          <w:color w:val="FF0000"/>
        </w:rPr>
        <w:t>Associate Professor</w:t>
      </w:r>
      <w:r w:rsidR="004A4B61" w:rsidRPr="00483348">
        <w:rPr>
          <w:color w:val="FF0000"/>
        </w:rPr>
        <w:t xml:space="preserve">, </w:t>
      </w:r>
      <w:r w:rsidR="005E7AB1">
        <w:rPr>
          <w:color w:val="FF0000"/>
        </w:rPr>
        <w:t xml:space="preserve">the Deputy Dean, </w:t>
      </w:r>
      <w:r w:rsidR="00892AA5">
        <w:rPr>
          <w:color w:val="FF0000"/>
        </w:rPr>
        <w:t>Faculty</w:t>
      </w:r>
      <w:r w:rsidR="004A4B61" w:rsidRPr="00483348">
        <w:rPr>
          <w:color w:val="FF0000"/>
        </w:rPr>
        <w:t xml:space="preserve"> of Life Health</w:t>
      </w:r>
      <w:r w:rsidR="00892AA5">
        <w:rPr>
          <w:color w:val="FF0000"/>
        </w:rPr>
        <w:t>, the Head of Department of TCM</w:t>
      </w:r>
    </w:p>
    <w:p w:rsidR="006005FF" w:rsidRPr="00483348" w:rsidRDefault="006005FF" w:rsidP="006444AD">
      <w:pPr>
        <w:rPr>
          <w:color w:val="FF0000"/>
        </w:rPr>
      </w:pPr>
      <w:r w:rsidRPr="00483348">
        <w:rPr>
          <w:color w:val="FF0000"/>
        </w:rPr>
        <w:t>University of Technology, Sydney</w:t>
      </w:r>
    </w:p>
    <w:p w:rsidR="00CD62DE" w:rsidRDefault="00323E1D" w:rsidP="006444AD">
      <w:r>
        <w:pict>
          <v:shape id="_x0000_i1029" type="#_x0000_t75" style="width:218.25pt;height:327pt">
            <v:imagedata r:id="rId12" o:title="Chris-Zaslawski"/>
          </v:shape>
        </w:pict>
      </w:r>
    </w:p>
    <w:p w:rsidR="008E6996" w:rsidRDefault="008E6996" w:rsidP="006444AD"/>
    <w:p w:rsidR="008E6996" w:rsidRPr="008E6996" w:rsidRDefault="009113F1" w:rsidP="006444AD">
      <w:pPr>
        <w:rPr>
          <w:b/>
        </w:rPr>
      </w:pPr>
      <w:r>
        <w:rPr>
          <w:b/>
        </w:rPr>
        <w:lastRenderedPageBreak/>
        <w:t>2:45</w:t>
      </w:r>
      <w:r w:rsidR="008E6996" w:rsidRPr="008E6996">
        <w:rPr>
          <w:b/>
        </w:rPr>
        <w:t>pm- 3pm</w:t>
      </w:r>
    </w:p>
    <w:p w:rsidR="008E6996" w:rsidRDefault="008E6996" w:rsidP="006444AD">
      <w:r>
        <w:t>Afternoon Tea</w:t>
      </w:r>
    </w:p>
    <w:p w:rsidR="008E6996" w:rsidRDefault="008E6996" w:rsidP="006444AD"/>
    <w:p w:rsidR="008E6996" w:rsidRPr="008E6996" w:rsidRDefault="008E6996" w:rsidP="006444AD">
      <w:pPr>
        <w:rPr>
          <w:b/>
        </w:rPr>
      </w:pPr>
      <w:r w:rsidRPr="008E6996">
        <w:rPr>
          <w:b/>
        </w:rPr>
        <w:t>3pm-4: 30pm</w:t>
      </w:r>
    </w:p>
    <w:p w:rsidR="008E6996" w:rsidRPr="00AA4A78" w:rsidRDefault="00AA4A78" w:rsidP="006444AD">
      <w:pPr>
        <w:rPr>
          <w:b/>
        </w:rPr>
      </w:pPr>
      <w:r>
        <w:rPr>
          <w:b/>
        </w:rPr>
        <w:t>The</w:t>
      </w:r>
      <w:r w:rsidR="008E6996" w:rsidRPr="00AA4A78">
        <w:rPr>
          <w:b/>
        </w:rPr>
        <w:t xml:space="preserve"> Mobilization </w:t>
      </w:r>
      <w:r>
        <w:rPr>
          <w:b/>
        </w:rPr>
        <w:t>T</w:t>
      </w:r>
      <w:r w:rsidR="00E37DA8" w:rsidRPr="00AA4A78">
        <w:rPr>
          <w:b/>
        </w:rPr>
        <w:t xml:space="preserve">echniques </w:t>
      </w:r>
      <w:r>
        <w:rPr>
          <w:b/>
        </w:rPr>
        <w:t xml:space="preserve">for Remedial Massage Therapists </w:t>
      </w:r>
      <w:r w:rsidR="008E6996" w:rsidRPr="00AA4A78">
        <w:rPr>
          <w:b/>
        </w:rPr>
        <w:t>in the treatment of Heel pain</w:t>
      </w:r>
      <w:r>
        <w:rPr>
          <w:b/>
        </w:rPr>
        <w:t>, Knee Pain and Hip Pain---Theories and Practical Demonstrations</w:t>
      </w:r>
    </w:p>
    <w:p w:rsidR="00CD62DE" w:rsidRDefault="008E6996" w:rsidP="006444AD">
      <w:r>
        <w:t xml:space="preserve">Dr </w:t>
      </w:r>
      <w:proofErr w:type="spellStart"/>
      <w:r>
        <w:t>Mehieddin</w:t>
      </w:r>
      <w:proofErr w:type="spellEnd"/>
      <w:r>
        <w:t xml:space="preserve"> </w:t>
      </w:r>
      <w:proofErr w:type="spellStart"/>
      <w:r>
        <w:t>Ghosn</w:t>
      </w:r>
      <w:proofErr w:type="spellEnd"/>
      <w:r>
        <w:t xml:space="preserve"> (Chiropractor)</w:t>
      </w:r>
    </w:p>
    <w:p w:rsidR="008E6996" w:rsidRDefault="008E6996" w:rsidP="006444AD">
      <w:r>
        <w:t>Sunshine Natural Health</w:t>
      </w:r>
    </w:p>
    <w:p w:rsidR="00AA764B" w:rsidRDefault="00AA764B" w:rsidP="006444AD">
      <w:r>
        <w:t>www.sunshinenaturalhealth.com.au</w:t>
      </w:r>
    </w:p>
    <w:p w:rsidR="00CD62DE" w:rsidRDefault="00CD62DE" w:rsidP="006444AD">
      <w:r>
        <w:rPr>
          <w:noProof/>
          <w:lang w:val="en-AU"/>
        </w:rPr>
        <w:drawing>
          <wp:inline distT="0" distB="0" distL="0" distR="0">
            <wp:extent cx="2466975" cy="3057525"/>
            <wp:effectExtent l="0" t="0" r="9525" b="9525"/>
            <wp:docPr id="4" name="Picture 4" descr="C:\Users\Daniel\AppData\Local\Microsoft\Windows\INetCache\Content.Word\MG 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aniel\AppData\Local\Microsoft\Windows\INetCache\Content.Word\MG photo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4E" w:rsidRDefault="008F024E" w:rsidP="006444AD">
      <w:r>
        <w:t xml:space="preserve">DR </w:t>
      </w:r>
      <w:proofErr w:type="spellStart"/>
      <w:r>
        <w:t>Mehieddin</w:t>
      </w:r>
      <w:proofErr w:type="spellEnd"/>
      <w:r w:rsidR="005A5569">
        <w:t xml:space="preserve"> </w:t>
      </w:r>
      <w:proofErr w:type="spellStart"/>
      <w:r w:rsidR="005A5569">
        <w:t>Ghosn</w:t>
      </w:r>
      <w:proofErr w:type="spellEnd"/>
      <w:r w:rsidR="005A5569">
        <w:t xml:space="preserve"> (Chi</w:t>
      </w:r>
      <w:r>
        <w:t>r</w:t>
      </w:r>
      <w:r w:rsidR="005A5569">
        <w:t>o</w:t>
      </w:r>
      <w:r>
        <w:t>practor)</w:t>
      </w:r>
    </w:p>
    <w:p w:rsidR="005D2A58" w:rsidRDefault="005D2A58" w:rsidP="006444AD"/>
    <w:p w:rsidR="005D2A58" w:rsidRPr="005D2A58" w:rsidRDefault="005D2A58" w:rsidP="006444AD"/>
    <w:p w:rsidR="00864FF1" w:rsidRDefault="00864FF1" w:rsidP="006444AD">
      <w:pPr>
        <w:rPr>
          <w:b/>
        </w:rPr>
      </w:pPr>
    </w:p>
    <w:p w:rsidR="00864FF1" w:rsidRDefault="00864FF1" w:rsidP="006444AD">
      <w:pPr>
        <w:rPr>
          <w:b/>
        </w:rPr>
      </w:pPr>
    </w:p>
    <w:p w:rsidR="00864FF1" w:rsidRDefault="00864FF1" w:rsidP="006444AD">
      <w:pPr>
        <w:rPr>
          <w:b/>
        </w:rPr>
      </w:pPr>
    </w:p>
    <w:p w:rsidR="00864FF1" w:rsidRDefault="00864FF1" w:rsidP="006444AD">
      <w:pPr>
        <w:rPr>
          <w:b/>
        </w:rPr>
      </w:pPr>
    </w:p>
    <w:p w:rsidR="002C440C" w:rsidRPr="002C440C" w:rsidRDefault="002C440C" w:rsidP="002C440C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C440C">
        <w:rPr>
          <w:rFonts w:ascii="Arial" w:hAnsi="Arial" w:cs="Arial"/>
          <w:b/>
          <w:color w:val="0070C0"/>
        </w:rPr>
        <w:t>www.footbiotec.com</w:t>
      </w:r>
    </w:p>
    <w:p w:rsidR="007017E1" w:rsidRDefault="007017E1" w:rsidP="006444AD">
      <w:pPr>
        <w:rPr>
          <w:b/>
        </w:rPr>
      </w:pPr>
    </w:p>
    <w:p w:rsidR="002C440C" w:rsidRDefault="007017E1" w:rsidP="006444AD">
      <w:pPr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</w:p>
    <w:p w:rsidR="006444AD" w:rsidRPr="007017E1" w:rsidRDefault="002C440C" w:rsidP="006444A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7017E1">
        <w:rPr>
          <w:b/>
        </w:rPr>
        <w:t xml:space="preserve"> </w:t>
      </w:r>
      <w:r w:rsidR="006444AD" w:rsidRPr="007017E1">
        <w:rPr>
          <w:b/>
          <w:sz w:val="28"/>
          <w:szCs w:val="28"/>
        </w:rPr>
        <w:t>REGISTRATION FORM</w:t>
      </w:r>
    </w:p>
    <w:p w:rsidR="006444AD" w:rsidRPr="007017E1" w:rsidRDefault="008346F9" w:rsidP="006444AD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6444AD" w:rsidRPr="007017E1">
        <w:rPr>
          <w:sz w:val="24"/>
          <w:szCs w:val="24"/>
        </w:rPr>
        <w:t>Name:</w:t>
      </w:r>
    </w:p>
    <w:p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>Practice Name:</w:t>
      </w:r>
      <w:r w:rsidR="008346F9">
        <w:rPr>
          <w:sz w:val="24"/>
          <w:szCs w:val="24"/>
        </w:rPr>
        <w:t xml:space="preserve">                                                              Distributor: </w:t>
      </w:r>
      <w:r w:rsidR="008346F9" w:rsidRPr="008346F9">
        <w:rPr>
          <w:sz w:val="20"/>
          <w:szCs w:val="20"/>
        </w:rPr>
        <w:t>please tick</w:t>
      </w:r>
      <w:r w:rsidR="008346F9">
        <w:rPr>
          <w:sz w:val="24"/>
          <w:szCs w:val="24"/>
        </w:rPr>
        <w:t xml:space="preserve">       YES (   )             NO (   ) </w:t>
      </w:r>
    </w:p>
    <w:p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>Address:</w:t>
      </w:r>
    </w:p>
    <w:p w:rsidR="006444AD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 xml:space="preserve">State:            Postcode:           Telephone: (     </w:t>
      </w:r>
      <w:r w:rsidR="005B27A0" w:rsidRPr="007017E1">
        <w:rPr>
          <w:sz w:val="24"/>
          <w:szCs w:val="24"/>
        </w:rPr>
        <w:t xml:space="preserve">                                </w:t>
      </w:r>
      <w:r w:rsidRPr="007017E1">
        <w:rPr>
          <w:sz w:val="24"/>
          <w:szCs w:val="24"/>
        </w:rPr>
        <w:t xml:space="preserve">)    Email:  </w:t>
      </w:r>
    </w:p>
    <w:p w:rsidR="008346F9" w:rsidRPr="007017E1" w:rsidRDefault="008346F9" w:rsidP="006444AD">
      <w:pPr>
        <w:rPr>
          <w:sz w:val="24"/>
          <w:szCs w:val="24"/>
        </w:rPr>
      </w:pPr>
    </w:p>
    <w:p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 xml:space="preserve">Profession:          Physiotherapist           </w:t>
      </w:r>
      <w:r w:rsidR="007017E1">
        <w:rPr>
          <w:sz w:val="24"/>
          <w:szCs w:val="24"/>
        </w:rPr>
        <w:t xml:space="preserve">     </w:t>
      </w:r>
      <w:r w:rsidRPr="007017E1">
        <w:rPr>
          <w:sz w:val="24"/>
          <w:szCs w:val="24"/>
        </w:rPr>
        <w:t xml:space="preserve"> </w:t>
      </w:r>
      <w:r w:rsidR="0098361E" w:rsidRPr="007017E1">
        <w:rPr>
          <w:sz w:val="24"/>
          <w:szCs w:val="24"/>
        </w:rPr>
        <w:t xml:space="preserve">Podiatrist            </w:t>
      </w:r>
      <w:r w:rsidR="007017E1">
        <w:rPr>
          <w:sz w:val="24"/>
          <w:szCs w:val="24"/>
        </w:rPr>
        <w:t xml:space="preserve">        </w:t>
      </w:r>
      <w:proofErr w:type="gramStart"/>
      <w:r w:rsidR="0098361E" w:rsidRPr="007017E1">
        <w:rPr>
          <w:rFonts w:hint="eastAsia"/>
          <w:sz w:val="24"/>
          <w:szCs w:val="24"/>
        </w:rPr>
        <w:t>Remedial</w:t>
      </w:r>
      <w:r w:rsidR="00864FF1" w:rsidRPr="007017E1">
        <w:rPr>
          <w:rFonts w:hint="eastAsia"/>
          <w:sz w:val="24"/>
          <w:szCs w:val="24"/>
        </w:rPr>
        <w:t xml:space="preserve"> </w:t>
      </w:r>
      <w:r w:rsidR="0098361E" w:rsidRPr="007017E1">
        <w:rPr>
          <w:rFonts w:hint="eastAsia"/>
          <w:sz w:val="24"/>
          <w:szCs w:val="24"/>
        </w:rPr>
        <w:t xml:space="preserve"> Massage</w:t>
      </w:r>
      <w:proofErr w:type="gramEnd"/>
      <w:r w:rsidR="0098361E" w:rsidRPr="007017E1">
        <w:rPr>
          <w:rFonts w:hint="eastAsia"/>
          <w:sz w:val="24"/>
          <w:szCs w:val="24"/>
        </w:rPr>
        <w:t xml:space="preserve"> Therapist</w:t>
      </w:r>
      <w:r w:rsidRPr="007017E1">
        <w:rPr>
          <w:sz w:val="24"/>
          <w:szCs w:val="24"/>
        </w:rPr>
        <w:t xml:space="preserve">        </w:t>
      </w:r>
      <w:r w:rsidR="0098361E" w:rsidRPr="007017E1">
        <w:rPr>
          <w:sz w:val="24"/>
          <w:szCs w:val="24"/>
        </w:rPr>
        <w:t xml:space="preserve">   Chiropractor           </w:t>
      </w:r>
      <w:r w:rsidR="007017E1">
        <w:rPr>
          <w:sz w:val="24"/>
          <w:szCs w:val="24"/>
        </w:rPr>
        <w:t xml:space="preserve">                                                                              </w:t>
      </w:r>
      <w:r w:rsidR="0098361E" w:rsidRPr="007017E1">
        <w:rPr>
          <w:sz w:val="24"/>
          <w:szCs w:val="24"/>
        </w:rPr>
        <w:t xml:space="preserve"> </w:t>
      </w:r>
      <w:r w:rsidR="0098361E" w:rsidRPr="007017E1">
        <w:rPr>
          <w:rFonts w:hint="eastAsia"/>
          <w:sz w:val="24"/>
          <w:szCs w:val="24"/>
        </w:rPr>
        <w:t>Acupuncturist</w:t>
      </w:r>
    </w:p>
    <w:tbl>
      <w:tblPr>
        <w:tblW w:w="10380" w:type="dxa"/>
        <w:tblInd w:w="273" w:type="dxa"/>
        <w:tblBorders>
          <w:top w:val="single" w:sz="4" w:space="0" w:color="auto"/>
        </w:tblBorders>
        <w:tblLook w:val="0000"/>
      </w:tblPr>
      <w:tblGrid>
        <w:gridCol w:w="10380"/>
      </w:tblGrid>
      <w:tr w:rsidR="008346F9" w:rsidTr="008346F9">
        <w:trPr>
          <w:trHeight w:val="100"/>
        </w:trPr>
        <w:tc>
          <w:tcPr>
            <w:tcW w:w="10380" w:type="dxa"/>
          </w:tcPr>
          <w:p w:rsidR="008346F9" w:rsidRDefault="008346F9" w:rsidP="006444AD"/>
        </w:tc>
      </w:tr>
    </w:tbl>
    <w:p w:rsidR="00705668" w:rsidRPr="008346F9" w:rsidRDefault="005B27A0" w:rsidP="006444AD">
      <w:r w:rsidRPr="005B27A0">
        <w:rPr>
          <w:b/>
        </w:rPr>
        <w:t>Payment Details</w:t>
      </w:r>
      <w:r w:rsidR="008346F9">
        <w:rPr>
          <w:b/>
        </w:rPr>
        <w:t xml:space="preserve"> </w:t>
      </w:r>
      <w:r w:rsidR="008346F9" w:rsidRPr="008346F9">
        <w:t>(for Non-Distributor Only)</w:t>
      </w:r>
    </w:p>
    <w:p w:rsidR="006444AD" w:rsidRDefault="006444AD" w:rsidP="006444AD">
      <w:proofErr w:type="spellStart"/>
      <w:r>
        <w:t>Che</w:t>
      </w:r>
      <w:r w:rsidR="00705668">
        <w:t>que</w:t>
      </w:r>
      <w:proofErr w:type="spellEnd"/>
      <w:r w:rsidR="00705668">
        <w:t xml:space="preserve">:  </w:t>
      </w:r>
      <w:r w:rsidR="00705668">
        <w:rPr>
          <w:rFonts w:hint="eastAsia"/>
        </w:rPr>
        <w:t xml:space="preserve">                                  </w:t>
      </w:r>
      <w:proofErr w:type="spellStart"/>
      <w:r w:rsidR="00705668">
        <w:t>Mastercard</w:t>
      </w:r>
      <w:proofErr w:type="spellEnd"/>
      <w:r w:rsidR="00705668">
        <w:t xml:space="preserve">:  </w:t>
      </w:r>
      <w:r w:rsidR="00705668">
        <w:rPr>
          <w:rFonts w:hint="eastAsia"/>
        </w:rPr>
        <w:t xml:space="preserve">                                                </w:t>
      </w:r>
      <w:r w:rsidR="00705668">
        <w:t xml:space="preserve">Visa:   </w:t>
      </w:r>
      <w:r>
        <w:t xml:space="preserve">      </w:t>
      </w:r>
      <w:r w:rsidRPr="00705668">
        <w:rPr>
          <w:b/>
        </w:rPr>
        <w:t>AMOUNT</w:t>
      </w:r>
      <w:r>
        <w:t>: $</w:t>
      </w:r>
    </w:p>
    <w:p w:rsidR="006444AD" w:rsidRDefault="006444AD" w:rsidP="006444AD">
      <w:r>
        <w:t>Card Number:</w:t>
      </w:r>
    </w:p>
    <w:p w:rsidR="006444AD" w:rsidRDefault="006444AD" w:rsidP="006444AD">
      <w:r>
        <w:t xml:space="preserve">Name on Card: </w:t>
      </w:r>
    </w:p>
    <w:p w:rsidR="006444AD" w:rsidRDefault="006444AD" w:rsidP="006444AD">
      <w:r>
        <w:t xml:space="preserve">Authorization Number:     </w:t>
      </w:r>
      <w:r w:rsidR="00527CA9">
        <w:t xml:space="preserve">                             </w:t>
      </w:r>
      <w:r>
        <w:t xml:space="preserve">Expiry               /      </w:t>
      </w:r>
      <w:r w:rsidR="00A65D45">
        <w:t xml:space="preserve">                  </w:t>
      </w:r>
      <w:r w:rsidR="00E27837">
        <w:t xml:space="preserve">        </w:t>
      </w:r>
      <w:r w:rsidR="00A65D45">
        <w:t xml:space="preserve">   </w:t>
      </w:r>
      <w:r>
        <w:t>Signature:</w:t>
      </w:r>
    </w:p>
    <w:p w:rsidR="008346F9" w:rsidRDefault="008346F9" w:rsidP="006444AD"/>
    <w:p w:rsidR="005B27A0" w:rsidRDefault="005B27A0" w:rsidP="006444AD">
      <w:r w:rsidRPr="005B27A0">
        <w:rPr>
          <w:b/>
        </w:rPr>
        <w:t>Bank Transfer</w:t>
      </w:r>
      <w:r>
        <w:t>: Account Name: Dan Archer Medical</w:t>
      </w:r>
    </w:p>
    <w:p w:rsidR="005B27A0" w:rsidRDefault="005B27A0" w:rsidP="006444AD">
      <w:r>
        <w:t xml:space="preserve"> Bank: ANZ                      Account Number: 378955095                     BSB: 012129          </w:t>
      </w:r>
    </w:p>
    <w:p w:rsidR="005B27A0" w:rsidRDefault="005B27A0" w:rsidP="005B27A0">
      <w:r w:rsidRPr="00705668">
        <w:rPr>
          <w:b/>
        </w:rPr>
        <w:t>AMOUNT</w:t>
      </w:r>
      <w:r>
        <w:t xml:space="preserve">: $        </w:t>
      </w:r>
      <w:r w:rsidR="00052CCE">
        <w:t xml:space="preserve">           Reference: </w:t>
      </w:r>
      <w:proofErr w:type="gramStart"/>
      <w:r w:rsidR="00052CCE">
        <w:t>Your</w:t>
      </w:r>
      <w:proofErr w:type="gramEnd"/>
      <w:r w:rsidR="00052CCE">
        <w:t xml:space="preserve"> Name</w:t>
      </w:r>
      <w:r>
        <w:t xml:space="preserve">                </w:t>
      </w:r>
    </w:p>
    <w:tbl>
      <w:tblPr>
        <w:tblW w:w="10830" w:type="dxa"/>
        <w:tblInd w:w="-297" w:type="dxa"/>
        <w:tblBorders>
          <w:top w:val="single" w:sz="4" w:space="0" w:color="auto"/>
        </w:tblBorders>
        <w:tblLook w:val="0000"/>
      </w:tblPr>
      <w:tblGrid>
        <w:gridCol w:w="10830"/>
      </w:tblGrid>
      <w:tr w:rsidR="00B87844" w:rsidTr="00B87844">
        <w:trPr>
          <w:trHeight w:val="100"/>
        </w:trPr>
        <w:tc>
          <w:tcPr>
            <w:tcW w:w="10830" w:type="dxa"/>
          </w:tcPr>
          <w:p w:rsidR="00B87844" w:rsidRPr="00FD6D54" w:rsidRDefault="00FD6D54" w:rsidP="006444AD">
            <w:pPr>
              <w:rPr>
                <w:b/>
                <w:color w:val="0070C0"/>
              </w:rPr>
            </w:pPr>
            <w:r w:rsidRPr="00FD6D54">
              <w:rPr>
                <w:b/>
                <w:color w:val="0070C0"/>
              </w:rPr>
              <w:t>www.footbiotec.com</w:t>
            </w:r>
          </w:p>
        </w:tc>
      </w:tr>
    </w:tbl>
    <w:p w:rsidR="00E51F1B" w:rsidRDefault="00E51F1B" w:rsidP="006444AD"/>
    <w:p w:rsidR="006444AD" w:rsidRDefault="006444AD" w:rsidP="006444AD">
      <w:r w:rsidRPr="00E51F1B">
        <w:rPr>
          <w:b/>
        </w:rPr>
        <w:t>To register, please send this completed form</w:t>
      </w:r>
      <w:r w:rsidR="008346F9">
        <w:rPr>
          <w:b/>
        </w:rPr>
        <w:t xml:space="preserve"> </w:t>
      </w:r>
      <w:r w:rsidRPr="00E51F1B">
        <w:rPr>
          <w:b/>
        </w:rPr>
        <w:t>to</w:t>
      </w:r>
      <w:r>
        <w:t xml:space="preserve">: </w:t>
      </w:r>
    </w:p>
    <w:p w:rsidR="006444AD" w:rsidRDefault="00705668" w:rsidP="006444AD">
      <w:r>
        <w:rPr>
          <w:rFonts w:hint="eastAsia"/>
        </w:rPr>
        <w:t>Dan Archer Medical</w:t>
      </w:r>
      <w:r w:rsidR="008346F9">
        <w:t xml:space="preserve">    </w:t>
      </w:r>
      <w:r w:rsidR="00E31198">
        <w:t xml:space="preserve">                       </w:t>
      </w:r>
      <w:bookmarkStart w:id="0" w:name="_GoBack"/>
      <w:bookmarkEnd w:id="0"/>
      <w:r w:rsidR="008346F9" w:rsidRPr="008346F9">
        <w:rPr>
          <w:b/>
        </w:rPr>
        <w:t>Mobile</w:t>
      </w:r>
      <w:r w:rsidR="008346F9">
        <w:t xml:space="preserve">: 0424215789                             </w:t>
      </w:r>
      <w:proofErr w:type="spellStart"/>
      <w:r w:rsidR="008346F9" w:rsidRPr="008346F9">
        <w:rPr>
          <w:b/>
        </w:rPr>
        <w:t>Wechat</w:t>
      </w:r>
      <w:proofErr w:type="spellEnd"/>
      <w:r w:rsidR="008346F9">
        <w:t xml:space="preserve">: </w:t>
      </w:r>
      <w:proofErr w:type="spellStart"/>
      <w:r w:rsidR="008346F9">
        <w:t>DanArcherMedical</w:t>
      </w:r>
      <w:proofErr w:type="spellEnd"/>
    </w:p>
    <w:p w:rsidR="00FD6D54" w:rsidRDefault="00705668" w:rsidP="006444AD">
      <w:r w:rsidRPr="008346F9">
        <w:rPr>
          <w:rFonts w:hint="eastAsia"/>
          <w:b/>
        </w:rPr>
        <w:t>Email</w:t>
      </w:r>
      <w:r>
        <w:rPr>
          <w:rFonts w:hint="eastAsia"/>
        </w:rPr>
        <w:t xml:space="preserve">: </w:t>
      </w:r>
      <w:hyperlink r:id="rId14" w:history="1">
        <w:r w:rsidRPr="00C1418D">
          <w:rPr>
            <w:rStyle w:val="a4"/>
            <w:rFonts w:hint="eastAsia"/>
          </w:rPr>
          <w:t>service@footbiotec.com</w:t>
        </w:r>
      </w:hyperlink>
      <w:r>
        <w:rPr>
          <w:rFonts w:hint="eastAsia"/>
        </w:rPr>
        <w:t xml:space="preserve"> </w:t>
      </w:r>
      <w:r w:rsidR="005B27A0">
        <w:t xml:space="preserve">     </w:t>
      </w:r>
      <w:r w:rsidRPr="008346F9">
        <w:rPr>
          <w:rFonts w:hint="eastAsia"/>
          <w:b/>
        </w:rPr>
        <w:t>Add</w:t>
      </w:r>
      <w:r>
        <w:rPr>
          <w:rFonts w:hint="eastAsia"/>
        </w:rPr>
        <w:t xml:space="preserve">: 6/90 Carnarvon St, </w:t>
      </w:r>
      <w:proofErr w:type="spellStart"/>
      <w:r>
        <w:rPr>
          <w:rFonts w:hint="eastAsia"/>
        </w:rPr>
        <w:t>Silverwater</w:t>
      </w:r>
      <w:proofErr w:type="spellEnd"/>
      <w:r>
        <w:rPr>
          <w:rFonts w:hint="eastAsia"/>
        </w:rPr>
        <w:t xml:space="preserve">, NSW 2128 </w:t>
      </w:r>
      <w:r w:rsidR="00A65D45">
        <w:t xml:space="preserve">     </w:t>
      </w:r>
      <w:r w:rsidRPr="008346F9">
        <w:rPr>
          <w:rFonts w:hint="eastAsia"/>
          <w:b/>
        </w:rPr>
        <w:t>Tel:</w:t>
      </w:r>
      <w:r>
        <w:rPr>
          <w:rFonts w:hint="eastAsia"/>
        </w:rPr>
        <w:t xml:space="preserve"> 02-97370985</w:t>
      </w:r>
    </w:p>
    <w:p w:rsidR="006444AD" w:rsidRDefault="006444AD" w:rsidP="006444AD">
      <w:r w:rsidRPr="00944F10">
        <w:rPr>
          <w:sz w:val="28"/>
          <w:szCs w:val="28"/>
        </w:rPr>
        <w:t>PROUDLY BROUGHT TO YOU BY</w:t>
      </w:r>
      <w:r w:rsidR="00705668" w:rsidRPr="00944F10">
        <w:rPr>
          <w:rFonts w:hint="eastAsia"/>
          <w:sz w:val="28"/>
          <w:szCs w:val="28"/>
        </w:rPr>
        <w:t xml:space="preserve"> </w:t>
      </w:r>
      <w:r w:rsidR="00705668" w:rsidRPr="00944F10">
        <w:rPr>
          <w:rFonts w:hint="eastAsia"/>
          <w:b/>
          <w:sz w:val="28"/>
          <w:szCs w:val="28"/>
        </w:rPr>
        <w:t>Foot Bio-Tec</w:t>
      </w:r>
      <w:r w:rsidR="00864FF1">
        <w:rPr>
          <w:rFonts w:ascii="Arial" w:hAnsi="Arial" w:cs="Arial"/>
          <w:noProof/>
          <w:sz w:val="16"/>
          <w:szCs w:val="16"/>
          <w:lang w:val="en-AU"/>
        </w:rPr>
        <w:drawing>
          <wp:inline distT="0" distB="0" distL="0" distR="0">
            <wp:extent cx="1352550" cy="948931"/>
            <wp:effectExtent l="0" t="0" r="0" b="3810"/>
            <wp:docPr id="2" name="Picture 2" descr="C:\Users\Daniel\Documents\Foot Bio-Tec Graphic Designs\LOG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el\Documents\Foot Bio-Tec Graphic Designs\LOGO-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59" cy="9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AD" w:rsidSect="008D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84" w:rsidRDefault="00F61484" w:rsidP="00F61484">
      <w:pPr>
        <w:spacing w:after="0" w:line="240" w:lineRule="auto"/>
      </w:pPr>
      <w:r>
        <w:separator/>
      </w:r>
    </w:p>
  </w:endnote>
  <w:endnote w:type="continuationSeparator" w:id="0">
    <w:p w:rsidR="00F61484" w:rsidRDefault="00F61484" w:rsidP="00F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84" w:rsidRDefault="00F61484" w:rsidP="00F61484">
      <w:pPr>
        <w:spacing w:after="0" w:line="240" w:lineRule="auto"/>
      </w:pPr>
      <w:r>
        <w:separator/>
      </w:r>
    </w:p>
  </w:footnote>
  <w:footnote w:type="continuationSeparator" w:id="0">
    <w:p w:rsidR="00F61484" w:rsidRDefault="00F61484" w:rsidP="00F6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67F"/>
    <w:multiLevelType w:val="multilevel"/>
    <w:tmpl w:val="E65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319F"/>
    <w:multiLevelType w:val="hybridMultilevel"/>
    <w:tmpl w:val="C024BC9A"/>
    <w:lvl w:ilvl="0" w:tplc="5E5EBC8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44AD"/>
    <w:rsid w:val="00031F4B"/>
    <w:rsid w:val="00052CCE"/>
    <w:rsid w:val="00073C7E"/>
    <w:rsid w:val="000C237C"/>
    <w:rsid w:val="000E6AC5"/>
    <w:rsid w:val="00106AF8"/>
    <w:rsid w:val="001C635F"/>
    <w:rsid w:val="001D709B"/>
    <w:rsid w:val="001E7B2E"/>
    <w:rsid w:val="00263B8A"/>
    <w:rsid w:val="002C440C"/>
    <w:rsid w:val="0030713B"/>
    <w:rsid w:val="00323E1D"/>
    <w:rsid w:val="003B23DC"/>
    <w:rsid w:val="00416319"/>
    <w:rsid w:val="00464C28"/>
    <w:rsid w:val="00483348"/>
    <w:rsid w:val="0049752B"/>
    <w:rsid w:val="004A4B61"/>
    <w:rsid w:val="00524739"/>
    <w:rsid w:val="00527CA9"/>
    <w:rsid w:val="00584985"/>
    <w:rsid w:val="005A0C59"/>
    <w:rsid w:val="005A5569"/>
    <w:rsid w:val="005B27A0"/>
    <w:rsid w:val="005D2A58"/>
    <w:rsid w:val="005E7AB1"/>
    <w:rsid w:val="006005FF"/>
    <w:rsid w:val="006444AD"/>
    <w:rsid w:val="007017E1"/>
    <w:rsid w:val="00705668"/>
    <w:rsid w:val="00731968"/>
    <w:rsid w:val="00734471"/>
    <w:rsid w:val="008346F9"/>
    <w:rsid w:val="0084206C"/>
    <w:rsid w:val="0085373F"/>
    <w:rsid w:val="00864FF1"/>
    <w:rsid w:val="00885876"/>
    <w:rsid w:val="00892AA5"/>
    <w:rsid w:val="008B5EC8"/>
    <w:rsid w:val="008D452C"/>
    <w:rsid w:val="008E6996"/>
    <w:rsid w:val="008F024E"/>
    <w:rsid w:val="009113F1"/>
    <w:rsid w:val="00944F10"/>
    <w:rsid w:val="0098361E"/>
    <w:rsid w:val="00A65D45"/>
    <w:rsid w:val="00A86E52"/>
    <w:rsid w:val="00AA4A78"/>
    <w:rsid w:val="00AA764B"/>
    <w:rsid w:val="00AC2275"/>
    <w:rsid w:val="00AE6D79"/>
    <w:rsid w:val="00AF63AD"/>
    <w:rsid w:val="00B87844"/>
    <w:rsid w:val="00BB2B9E"/>
    <w:rsid w:val="00BB618B"/>
    <w:rsid w:val="00C01587"/>
    <w:rsid w:val="00C146FB"/>
    <w:rsid w:val="00CD62DE"/>
    <w:rsid w:val="00D23F5C"/>
    <w:rsid w:val="00D331EF"/>
    <w:rsid w:val="00D67640"/>
    <w:rsid w:val="00D944B8"/>
    <w:rsid w:val="00E27837"/>
    <w:rsid w:val="00E31198"/>
    <w:rsid w:val="00E37DA8"/>
    <w:rsid w:val="00E51F1B"/>
    <w:rsid w:val="00EC7F1B"/>
    <w:rsid w:val="00F259AE"/>
    <w:rsid w:val="00F412EC"/>
    <w:rsid w:val="00F61484"/>
    <w:rsid w:val="00F66559"/>
    <w:rsid w:val="00FC643C"/>
    <w:rsid w:val="00FD6D54"/>
    <w:rsid w:val="00F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444A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056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2A5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61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semiHidden/>
    <w:rsid w:val="00F61484"/>
  </w:style>
  <w:style w:type="paragraph" w:styleId="a7">
    <w:name w:val="footer"/>
    <w:basedOn w:val="a"/>
    <w:link w:val="Char1"/>
    <w:uiPriority w:val="99"/>
    <w:semiHidden/>
    <w:unhideWhenUsed/>
    <w:rsid w:val="00F61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semiHidden/>
    <w:rsid w:val="00F6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service@footbiotec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Sunshine Acupuncture</cp:lastModifiedBy>
  <cp:revision>19</cp:revision>
  <dcterms:created xsi:type="dcterms:W3CDTF">2016-06-10T01:59:00Z</dcterms:created>
  <dcterms:modified xsi:type="dcterms:W3CDTF">2016-06-10T02:29:00Z</dcterms:modified>
</cp:coreProperties>
</file>